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2D8E3CCA" w:rsidR="00EE3A75" w:rsidRPr="00D82F12" w:rsidRDefault="00C4150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C41509">
              <w:rPr>
                <w:rFonts w:ascii="Times New Roman" w:hAnsi="Times New Roman" w:cs="Times New Roman"/>
              </w:rPr>
              <w:t xml:space="preserve"> "Продвинутая хирургия в гинекологии"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2C694C97" w:rsidR="00EE3A75" w:rsidRPr="00D82F12" w:rsidRDefault="00C41509" w:rsidP="004D79A4">
            <w:pPr>
              <w:jc w:val="both"/>
              <w:rPr>
                <w:rFonts w:ascii="Times New Roman" w:hAnsi="Times New Roman" w:cs="Times New Roman"/>
              </w:rPr>
            </w:pPr>
            <w:r w:rsidRPr="00C41509"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/>
              </w:rPr>
              <w:t>июня- 01 июля</w:t>
            </w:r>
            <w:r w:rsidR="00737E8D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053339AB" w:rsidR="004818B5" w:rsidRPr="001365BA" w:rsidRDefault="00C41509" w:rsidP="00243F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клиническая больница</w:t>
            </w:r>
            <w:r w:rsidRPr="00C41509">
              <w:rPr>
                <w:rFonts w:ascii="Times New Roman" w:hAnsi="Times New Roman" w:cs="Times New Roman"/>
              </w:rPr>
              <w:t xml:space="preserve"> №29 им. Н.Э. Баумана по адресу: Россия, г. Москва, Госпитальная площадь, 2, к.15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1129EE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7853656C" w:rsidR="00EE3A75" w:rsidRPr="00D82F12" w:rsidRDefault="00D71C5F" w:rsidP="003F2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3F20B8">
              <w:rPr>
                <w:rFonts w:ascii="Times New Roman" w:hAnsi="Times New Roman" w:cs="Times New Roman"/>
              </w:rPr>
              <w:t>Москва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205BED1B" w14:textId="77777777" w:rsidR="006E0458" w:rsidRDefault="006E0458" w:rsidP="002F3645">
      <w:pPr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5971E" w14:textId="77777777" w:rsidR="001129EE" w:rsidRDefault="001129EE" w:rsidP="00214851">
      <w:pPr>
        <w:spacing w:after="0"/>
      </w:pPr>
      <w:r>
        <w:separator/>
      </w:r>
    </w:p>
  </w:endnote>
  <w:endnote w:type="continuationSeparator" w:id="0">
    <w:p w14:paraId="149EBBD5" w14:textId="77777777" w:rsidR="001129EE" w:rsidRDefault="001129EE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97C59" w14:textId="77777777" w:rsidR="001129EE" w:rsidRDefault="001129EE" w:rsidP="00214851">
      <w:pPr>
        <w:spacing w:after="0"/>
      </w:pPr>
      <w:r>
        <w:separator/>
      </w:r>
    </w:p>
  </w:footnote>
  <w:footnote w:type="continuationSeparator" w:id="0">
    <w:p w14:paraId="09CD6DB3" w14:textId="77777777" w:rsidR="001129EE" w:rsidRDefault="001129EE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1129EE"/>
    <w:rsid w:val="00124AB5"/>
    <w:rsid w:val="001365BA"/>
    <w:rsid w:val="001417F6"/>
    <w:rsid w:val="00190A7C"/>
    <w:rsid w:val="001D4721"/>
    <w:rsid w:val="00214851"/>
    <w:rsid w:val="0022428D"/>
    <w:rsid w:val="002431FD"/>
    <w:rsid w:val="00243F9B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20B8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6E0458"/>
    <w:rsid w:val="006F0C46"/>
    <w:rsid w:val="00710C48"/>
    <w:rsid w:val="00737E8D"/>
    <w:rsid w:val="00771318"/>
    <w:rsid w:val="0079727A"/>
    <w:rsid w:val="007C0ED0"/>
    <w:rsid w:val="00800368"/>
    <w:rsid w:val="008C32F4"/>
    <w:rsid w:val="008D66D7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0652A"/>
    <w:rsid w:val="00B9056B"/>
    <w:rsid w:val="00B91D45"/>
    <w:rsid w:val="00BA05EC"/>
    <w:rsid w:val="00BD2929"/>
    <w:rsid w:val="00C4150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1C5F"/>
    <w:rsid w:val="00D728FC"/>
    <w:rsid w:val="00D81A82"/>
    <w:rsid w:val="00D82F12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19423D"/>
    <w:rsid w:val="00383DAB"/>
    <w:rsid w:val="003F7DBF"/>
    <w:rsid w:val="00456B73"/>
    <w:rsid w:val="005066AF"/>
    <w:rsid w:val="00575CDD"/>
    <w:rsid w:val="005C20D2"/>
    <w:rsid w:val="00656E6D"/>
    <w:rsid w:val="00692A3C"/>
    <w:rsid w:val="00731F15"/>
    <w:rsid w:val="007C2311"/>
    <w:rsid w:val="009436B4"/>
    <w:rsid w:val="00B927A6"/>
    <w:rsid w:val="00BF2AA4"/>
    <w:rsid w:val="00C8709F"/>
    <w:rsid w:val="00DD22C3"/>
    <w:rsid w:val="00E97B1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8F6706D-4A2B-4FE6-8B87-5156FCE6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2025-05-29T08:32:00Z</dcterms:created>
  <dcterms:modified xsi:type="dcterms:W3CDTF">2025-05-29T08:32:00Z</dcterms:modified>
</cp:coreProperties>
</file>